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4223" w:rsidRPr="002B4223" w:rsidRDefault="00F52CCA" w:rsidP="002B4223">
      <w:pPr>
        <w:tabs>
          <w:tab w:val="left" w:pos="972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>
        <w:rPr>
          <w:rFonts w:ascii="Calibri" w:eastAsia="Calibri" w:hAnsi="Calibri" w:cs="Times New Roman"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217pt;margin-top:-46.2pt;width:54.7pt;height:59.9pt;z-index:-251658752;mso-position-horizontal-relative:text;mso-position-vertical-relative:text;mso-width-relative:page;mso-height-relative:page" wrapcoords="-296 0 -296 21330 21600 21330 21600 0 -296 0" filled="t">
            <v:fill color2="black"/>
            <v:imagedata r:id="rId9" o:title=""/>
          </v:shape>
          <o:OLEObject Type="Embed" ProgID="Word.Picture.8" ShapeID="_x0000_s1027" DrawAspect="Content" ObjectID="_1580532948" r:id="rId10"/>
        </w:pict>
      </w:r>
    </w:p>
    <w:p w:rsidR="002B4223" w:rsidRPr="002B4223" w:rsidRDefault="002B4223" w:rsidP="002B4223">
      <w:pPr>
        <w:keepNext/>
        <w:widowControl w:val="0"/>
        <w:numPr>
          <w:ilvl w:val="3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40"/>
          <w:szCs w:val="40"/>
          <w:lang w:eastAsia="ar-SA"/>
        </w:rPr>
      </w:pPr>
      <w:r w:rsidRPr="002B4223">
        <w:rPr>
          <w:rFonts w:ascii="Times New Roman" w:eastAsia="Times New Roman" w:hAnsi="Times New Roman" w:cs="Times New Roman"/>
          <w:b/>
          <w:bCs/>
          <w:sz w:val="40"/>
          <w:szCs w:val="40"/>
          <w:lang w:eastAsia="ar-SA"/>
        </w:rPr>
        <w:t>АДМИНИСТРАЦИЯ  ГОРОДА  ПОКАЧИ</w:t>
      </w:r>
    </w:p>
    <w:p w:rsidR="002B4223" w:rsidRPr="002B4223" w:rsidRDefault="002B4223" w:rsidP="002B4223">
      <w:pPr>
        <w:keepNext/>
        <w:widowControl w:val="0"/>
        <w:numPr>
          <w:ilvl w:val="2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10"/>
          <w:szCs w:val="20"/>
          <w:lang w:eastAsia="ar-SA"/>
        </w:rPr>
      </w:pPr>
    </w:p>
    <w:p w:rsidR="002B4223" w:rsidRPr="002B4223" w:rsidRDefault="002B4223" w:rsidP="002B4223">
      <w:pPr>
        <w:keepNext/>
        <w:widowControl w:val="0"/>
        <w:numPr>
          <w:ilvl w:val="2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9"/>
          <w:lang w:eastAsia="ar-SA"/>
        </w:rPr>
      </w:pPr>
      <w:r w:rsidRPr="002B4223">
        <w:rPr>
          <w:rFonts w:ascii="Times New Roman" w:eastAsia="Times New Roman" w:hAnsi="Times New Roman" w:cs="Times New Roman"/>
          <w:b/>
          <w:sz w:val="24"/>
          <w:szCs w:val="29"/>
          <w:lang w:eastAsia="ar-SA"/>
        </w:rPr>
        <w:t>ХАНТЫ-МАНСИЙСКОГО АВТОНОМНОГО ОКРУГА - ЮГРЫ</w:t>
      </w:r>
    </w:p>
    <w:p w:rsidR="002B4223" w:rsidRPr="002B4223" w:rsidRDefault="002B4223" w:rsidP="002B4223">
      <w:pPr>
        <w:keepNext/>
        <w:widowControl w:val="0"/>
        <w:numPr>
          <w:ilvl w:val="2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</w:p>
    <w:p w:rsidR="002B4223" w:rsidRPr="002B4223" w:rsidRDefault="002B4223" w:rsidP="002B4223">
      <w:pPr>
        <w:keepNext/>
        <w:widowControl w:val="0"/>
        <w:numPr>
          <w:ilvl w:val="2"/>
          <w:numId w:val="1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32"/>
          <w:szCs w:val="32"/>
          <w:lang w:eastAsia="ar-SA"/>
        </w:rPr>
      </w:pPr>
      <w:r w:rsidRPr="002B4223">
        <w:rPr>
          <w:rFonts w:ascii="Times New Roman" w:eastAsia="Times New Roman" w:hAnsi="Times New Roman" w:cs="Times New Roman"/>
          <w:b/>
          <w:bCs/>
          <w:sz w:val="32"/>
          <w:szCs w:val="32"/>
          <w:lang w:eastAsia="ar-SA"/>
        </w:rPr>
        <w:t>ПОСТАНОВЛЕНИЕ</w:t>
      </w:r>
    </w:p>
    <w:p w:rsidR="002B4223" w:rsidRPr="002B4223" w:rsidRDefault="002B4223" w:rsidP="002B422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2B4223" w:rsidRDefault="007B32C9" w:rsidP="002B422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о</w:t>
      </w:r>
      <w:r w:rsidR="002B4223" w:rsidRPr="002B4223">
        <w:rPr>
          <w:rFonts w:ascii="Times New Roman" w:eastAsia="Times New Roman" w:hAnsi="Times New Roman" w:cs="Times New Roman"/>
          <w:sz w:val="24"/>
          <w:szCs w:val="24"/>
          <w:lang w:eastAsia="ar-SA"/>
        </w:rPr>
        <w:t>т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11.01.2018 г.                                </w:t>
      </w:r>
      <w:r w:rsidR="002B4223" w:rsidRPr="002B422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№9</w:t>
      </w:r>
    </w:p>
    <w:p w:rsidR="006C6142" w:rsidRDefault="006C6142" w:rsidP="006C614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117399" w:rsidRDefault="00117399" w:rsidP="006C614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8D37A6" w:rsidRDefault="006C6142" w:rsidP="00391442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О</w:t>
      </w:r>
      <w:r w:rsidR="008D37A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внес</w:t>
      </w:r>
      <w:bookmarkStart w:id="0" w:name="_GoBack"/>
      <w:bookmarkEnd w:id="0"/>
      <w:r w:rsidR="008D37A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ении изменений в постановление</w:t>
      </w:r>
    </w:p>
    <w:p w:rsidR="008D37A6" w:rsidRDefault="008D37A6" w:rsidP="00391442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администрации города Покачи </w:t>
      </w:r>
    </w:p>
    <w:p w:rsidR="008D37A6" w:rsidRDefault="008D37A6" w:rsidP="00391442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от 18.12.2017 №1425 «О</w:t>
      </w:r>
      <w:r w:rsidR="0036732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б утверждении </w:t>
      </w:r>
    </w:p>
    <w:p w:rsidR="00391442" w:rsidRDefault="0036732F" w:rsidP="0036732F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Плана </w:t>
      </w:r>
      <w:r w:rsidR="0039144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работы</w:t>
      </w:r>
      <w:r w:rsidR="008D37A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  <w:r w:rsidR="0039144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межведомственного Совета </w:t>
      </w:r>
    </w:p>
    <w:p w:rsidR="008D37A6" w:rsidRDefault="00391442" w:rsidP="0036732F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при главе города Покачи по противодействию </w:t>
      </w:r>
    </w:p>
    <w:p w:rsidR="0036732F" w:rsidRDefault="00391442" w:rsidP="0036732F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коррупции </w:t>
      </w:r>
      <w:r w:rsidR="0036732F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на 2018 год</w:t>
      </w:r>
      <w:r w:rsidR="005403D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»</w:t>
      </w:r>
    </w:p>
    <w:p w:rsidR="000D5D7D" w:rsidRDefault="000D5D7D" w:rsidP="00FF5DB0">
      <w:pPr>
        <w:tabs>
          <w:tab w:val="left" w:pos="426"/>
          <w:tab w:val="left" w:pos="70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43124" w:rsidRDefault="00CA7E81" w:rsidP="00190E31">
      <w:pPr>
        <w:tabs>
          <w:tab w:val="left" w:pos="284"/>
          <w:tab w:val="left" w:pos="426"/>
          <w:tab w:val="left" w:pos="709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proofErr w:type="gramStart"/>
      <w:r w:rsidR="00FC4612" w:rsidRPr="00FC461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соответствии с </w:t>
      </w:r>
      <w:r w:rsidR="000457D4">
        <w:rPr>
          <w:rFonts w:ascii="Times New Roman" w:eastAsia="Times New Roman" w:hAnsi="Times New Roman" w:cs="Times New Roman"/>
          <w:sz w:val="28"/>
          <w:szCs w:val="28"/>
          <w:lang w:eastAsia="ar-SA"/>
        </w:rPr>
        <w:t>пунктом 4 части 1 статьи 5, статьей 6 Федерального закона</w:t>
      </w:r>
      <w:r w:rsidR="0036732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от 25.12.2008 №273-ФЗ «О противодействии коррупции», </w:t>
      </w:r>
      <w:r w:rsidR="000457D4">
        <w:rPr>
          <w:rFonts w:ascii="Times New Roman" w:eastAsia="Times New Roman" w:hAnsi="Times New Roman" w:cs="Times New Roman"/>
          <w:sz w:val="28"/>
          <w:szCs w:val="28"/>
          <w:lang w:eastAsia="ar-SA"/>
        </w:rPr>
        <w:t>статьями 3,4 Закона</w:t>
      </w:r>
      <w:r w:rsidR="00FC4612" w:rsidRPr="00FC461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Ханты-Мансийского автономного округа-Югры от 25.09.2008 № 86-оз «О мерах по противодействию коррупции в Ханты-Мансийском автономном округе-Югре», </w:t>
      </w:r>
      <w:r w:rsidR="005A2D1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пунктом 3.2 протокола заседания Комиссии по координации работы по противодействию коррупции в Ханты-Мансийском автономном округе-Югре от 11 декабря 2017 года №4, </w:t>
      </w:r>
      <w:r w:rsidR="000457D4">
        <w:rPr>
          <w:rFonts w:ascii="Times New Roman" w:eastAsia="Times New Roman" w:hAnsi="Times New Roman" w:cs="Times New Roman"/>
          <w:sz w:val="28"/>
          <w:szCs w:val="28"/>
          <w:lang w:eastAsia="ar-SA"/>
        </w:rPr>
        <w:t>пунктом 41</w:t>
      </w:r>
      <w:proofErr w:type="gramEnd"/>
      <w:r w:rsidR="000457D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части 1 статьи 6 Устава</w:t>
      </w:r>
      <w:r w:rsidR="0036732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города Покачи</w:t>
      </w:r>
      <w:r w:rsidR="00FC4612" w:rsidRPr="00FC4612">
        <w:rPr>
          <w:rFonts w:ascii="Times New Roman" w:eastAsia="Times New Roman" w:hAnsi="Times New Roman" w:cs="Times New Roman"/>
          <w:sz w:val="28"/>
          <w:szCs w:val="28"/>
          <w:lang w:eastAsia="ar-SA"/>
        </w:rPr>
        <w:t>:</w:t>
      </w:r>
    </w:p>
    <w:p w:rsidR="0006207A" w:rsidRDefault="00897C9A" w:rsidP="00530F2B">
      <w:pPr>
        <w:tabs>
          <w:tab w:val="left" w:pos="284"/>
          <w:tab w:val="left" w:pos="426"/>
          <w:tab w:val="left" w:pos="709"/>
        </w:tabs>
        <w:suppressAutoHyphens/>
        <w:spacing w:after="0" w:line="240" w:lineRule="auto"/>
        <w:jc w:val="both"/>
        <w:rPr>
          <w:rFonts w:ascii="Times New Roman" w:eastAsia="Arial" w:hAnsi="Times New Roman" w:cs="Arial"/>
          <w:sz w:val="28"/>
          <w:szCs w:val="28"/>
          <w:lang w:eastAsia="ar-SA"/>
        </w:rPr>
      </w:pPr>
      <w:r>
        <w:rPr>
          <w:rFonts w:ascii="Times New Roman" w:eastAsia="Arial" w:hAnsi="Times New Roman" w:cs="Arial"/>
          <w:sz w:val="28"/>
          <w:szCs w:val="28"/>
          <w:lang w:eastAsia="ar-SA"/>
        </w:rPr>
        <w:tab/>
      </w:r>
      <w:r>
        <w:rPr>
          <w:rFonts w:ascii="Times New Roman" w:eastAsia="Arial" w:hAnsi="Times New Roman" w:cs="Arial"/>
          <w:sz w:val="28"/>
          <w:szCs w:val="28"/>
          <w:lang w:eastAsia="ar-SA"/>
        </w:rPr>
        <w:tab/>
      </w:r>
      <w:r w:rsidR="00F966DF">
        <w:rPr>
          <w:rFonts w:ascii="Times New Roman" w:eastAsia="Arial" w:hAnsi="Times New Roman" w:cs="Arial"/>
          <w:sz w:val="28"/>
          <w:szCs w:val="28"/>
          <w:lang w:eastAsia="ar-SA"/>
        </w:rPr>
        <w:tab/>
        <w:t xml:space="preserve">1.  </w:t>
      </w:r>
      <w:r w:rsidR="0006207A">
        <w:rPr>
          <w:rFonts w:ascii="Times New Roman" w:eastAsia="Arial" w:hAnsi="Times New Roman" w:cs="Arial"/>
          <w:sz w:val="28"/>
          <w:szCs w:val="28"/>
          <w:lang w:eastAsia="ar-SA"/>
        </w:rPr>
        <w:t>Внести в постановление администрации города Покачи от 18.12.2017 №1425 «Об утверждении Плана работы межведомственного Совета при главе города Покачи по противодействию коррупции на 2018 год» следующие изменения:</w:t>
      </w:r>
    </w:p>
    <w:p w:rsidR="0006207A" w:rsidRDefault="00D542A1" w:rsidP="00530F2B">
      <w:pPr>
        <w:tabs>
          <w:tab w:val="left" w:pos="284"/>
          <w:tab w:val="left" w:pos="426"/>
          <w:tab w:val="left" w:pos="709"/>
        </w:tabs>
        <w:suppressAutoHyphens/>
        <w:spacing w:after="0" w:line="240" w:lineRule="auto"/>
        <w:jc w:val="both"/>
        <w:rPr>
          <w:rFonts w:ascii="Times New Roman" w:eastAsia="Arial" w:hAnsi="Times New Roman" w:cs="Arial"/>
          <w:sz w:val="28"/>
          <w:szCs w:val="28"/>
          <w:lang w:eastAsia="ar-SA"/>
        </w:rPr>
      </w:pPr>
      <w:r>
        <w:rPr>
          <w:rFonts w:ascii="Times New Roman" w:eastAsia="Arial" w:hAnsi="Times New Roman" w:cs="Arial"/>
          <w:sz w:val="28"/>
          <w:szCs w:val="28"/>
          <w:lang w:eastAsia="ar-SA"/>
        </w:rPr>
        <w:tab/>
      </w:r>
      <w:r>
        <w:rPr>
          <w:rFonts w:ascii="Times New Roman" w:eastAsia="Arial" w:hAnsi="Times New Roman" w:cs="Arial"/>
          <w:sz w:val="28"/>
          <w:szCs w:val="28"/>
          <w:lang w:eastAsia="ar-SA"/>
        </w:rPr>
        <w:tab/>
      </w:r>
      <w:r>
        <w:rPr>
          <w:rFonts w:ascii="Times New Roman" w:eastAsia="Arial" w:hAnsi="Times New Roman" w:cs="Arial"/>
          <w:sz w:val="28"/>
          <w:szCs w:val="28"/>
          <w:lang w:eastAsia="ar-SA"/>
        </w:rPr>
        <w:tab/>
        <w:t xml:space="preserve">1) </w:t>
      </w:r>
      <w:r w:rsidR="0006207A">
        <w:rPr>
          <w:rFonts w:ascii="Times New Roman" w:eastAsia="Arial" w:hAnsi="Times New Roman" w:cs="Arial"/>
          <w:sz w:val="28"/>
          <w:szCs w:val="28"/>
          <w:lang w:eastAsia="ar-SA"/>
        </w:rPr>
        <w:t xml:space="preserve">приложение к постановлению дополнить </w:t>
      </w:r>
      <w:r w:rsidR="005403D3">
        <w:rPr>
          <w:rFonts w:ascii="Times New Roman" w:eastAsia="Arial" w:hAnsi="Times New Roman" w:cs="Arial"/>
          <w:sz w:val="28"/>
          <w:szCs w:val="28"/>
          <w:lang w:eastAsia="ar-SA"/>
        </w:rPr>
        <w:t xml:space="preserve">строкой </w:t>
      </w:r>
      <w:r w:rsidR="0006207A">
        <w:rPr>
          <w:rFonts w:ascii="Times New Roman" w:eastAsia="Arial" w:hAnsi="Times New Roman" w:cs="Arial"/>
          <w:sz w:val="28"/>
          <w:szCs w:val="28"/>
          <w:lang w:eastAsia="ar-SA"/>
        </w:rPr>
        <w:t>11 следующего содержания:</w:t>
      </w:r>
    </w:p>
    <w:tbl>
      <w:tblPr>
        <w:tblStyle w:val="ab"/>
        <w:tblW w:w="9647" w:type="dxa"/>
        <w:tblLayout w:type="fixed"/>
        <w:tblLook w:val="04A0" w:firstRow="1" w:lastRow="0" w:firstColumn="1" w:lastColumn="0" w:noHBand="0" w:noVBand="1"/>
      </w:tblPr>
      <w:tblGrid>
        <w:gridCol w:w="675"/>
        <w:gridCol w:w="4962"/>
        <w:gridCol w:w="1701"/>
        <w:gridCol w:w="2309"/>
      </w:tblGrid>
      <w:tr w:rsidR="0006207A" w:rsidRPr="00E51B8D" w:rsidTr="00C71580">
        <w:trPr>
          <w:trHeight w:val="142"/>
        </w:trPr>
        <w:tc>
          <w:tcPr>
            <w:tcW w:w="675" w:type="dxa"/>
          </w:tcPr>
          <w:p w:rsidR="0006207A" w:rsidRPr="00E51B8D" w:rsidRDefault="0006207A" w:rsidP="00C71580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8"/>
                <w:szCs w:val="28"/>
              </w:rPr>
            </w:pPr>
            <w:r w:rsidRPr="00E51B8D">
              <w:rPr>
                <w:rFonts w:ascii="Times New Roman" w:eastAsia="Arial Unicode MS" w:hAnsi="Times New Roman" w:cs="Times New Roman"/>
                <w:kern w:val="1"/>
                <w:sz w:val="28"/>
                <w:szCs w:val="28"/>
              </w:rPr>
              <w:t>11</w:t>
            </w:r>
          </w:p>
        </w:tc>
        <w:tc>
          <w:tcPr>
            <w:tcW w:w="4962" w:type="dxa"/>
          </w:tcPr>
          <w:p w:rsidR="0006207A" w:rsidRPr="00E51B8D" w:rsidRDefault="0006207A" w:rsidP="0006207A">
            <w:pPr>
              <w:widowControl w:val="0"/>
              <w:suppressAutoHyphens/>
              <w:autoSpaceDE w:val="0"/>
              <w:autoSpaceDN w:val="0"/>
              <w:adjustRightInd w:val="0"/>
              <w:jc w:val="both"/>
              <w:outlineLvl w:val="1"/>
              <w:rPr>
                <w:rFonts w:ascii="Times New Roman" w:eastAsia="Arial Unicode MS" w:hAnsi="Times New Roman" w:cs="Times New Roman"/>
                <w:kern w:val="1"/>
                <w:sz w:val="28"/>
                <w:szCs w:val="28"/>
              </w:rPr>
            </w:pPr>
            <w:r w:rsidRPr="00E51B8D">
              <w:rPr>
                <w:rFonts w:ascii="Times New Roman" w:eastAsia="Arial Unicode MS" w:hAnsi="Times New Roman" w:cs="Times New Roman"/>
                <w:kern w:val="1"/>
                <w:sz w:val="28"/>
                <w:szCs w:val="28"/>
              </w:rPr>
              <w:t>Об актах прокурорского реагирования на нарушения законодательства о противодействии коррупции и мерах по исключению обстоятельств, способствующих допущенным нарушениям</w:t>
            </w:r>
          </w:p>
        </w:tc>
        <w:tc>
          <w:tcPr>
            <w:tcW w:w="1701" w:type="dxa"/>
          </w:tcPr>
          <w:p w:rsidR="0006207A" w:rsidRPr="00E51B8D" w:rsidRDefault="0006207A" w:rsidP="00C71580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8"/>
                <w:szCs w:val="28"/>
              </w:rPr>
            </w:pPr>
            <w:r w:rsidRPr="00E51B8D">
              <w:rPr>
                <w:rFonts w:ascii="Times New Roman" w:eastAsia="Arial Unicode MS" w:hAnsi="Times New Roman" w:cs="Times New Roman"/>
                <w:kern w:val="1"/>
                <w:sz w:val="28"/>
                <w:szCs w:val="28"/>
              </w:rPr>
              <w:t>1 полугодие</w:t>
            </w:r>
          </w:p>
          <w:p w:rsidR="0006207A" w:rsidRPr="00E51B8D" w:rsidRDefault="0006207A" w:rsidP="00C71580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8"/>
                <w:szCs w:val="28"/>
              </w:rPr>
            </w:pPr>
            <w:r w:rsidRPr="00E51B8D">
              <w:rPr>
                <w:rFonts w:ascii="Times New Roman" w:eastAsia="Arial Unicode MS" w:hAnsi="Times New Roman" w:cs="Times New Roman"/>
                <w:kern w:val="1"/>
                <w:sz w:val="28"/>
                <w:szCs w:val="28"/>
              </w:rPr>
              <w:t>2 полугодие</w:t>
            </w:r>
          </w:p>
        </w:tc>
        <w:tc>
          <w:tcPr>
            <w:tcW w:w="2309" w:type="dxa"/>
          </w:tcPr>
          <w:p w:rsidR="0006207A" w:rsidRPr="00E51B8D" w:rsidRDefault="0006207A" w:rsidP="0006207A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8"/>
                <w:szCs w:val="28"/>
              </w:rPr>
            </w:pPr>
            <w:r w:rsidRPr="00E51B8D">
              <w:rPr>
                <w:rFonts w:ascii="Times New Roman" w:eastAsia="Arial Unicode MS" w:hAnsi="Times New Roman" w:cs="Times New Roman"/>
                <w:kern w:val="1"/>
                <w:sz w:val="28"/>
                <w:szCs w:val="28"/>
              </w:rPr>
              <w:t>контрольно-правовое управление администрации города Покачи,</w:t>
            </w:r>
          </w:p>
          <w:p w:rsidR="0006207A" w:rsidRPr="00E51B8D" w:rsidRDefault="0006207A" w:rsidP="0006207A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eastAsia="Arial Unicode MS" w:hAnsi="Times New Roman" w:cs="Times New Roman"/>
                <w:kern w:val="1"/>
                <w:sz w:val="28"/>
                <w:szCs w:val="28"/>
              </w:rPr>
            </w:pPr>
            <w:r w:rsidRPr="00E51B8D">
              <w:rPr>
                <w:rFonts w:ascii="Times New Roman" w:eastAsia="Arial Unicode MS" w:hAnsi="Times New Roman" w:cs="Times New Roman"/>
                <w:kern w:val="1"/>
                <w:sz w:val="28"/>
                <w:szCs w:val="28"/>
              </w:rPr>
              <w:t>председатель Думы города Покачи</w:t>
            </w:r>
          </w:p>
        </w:tc>
      </w:tr>
    </w:tbl>
    <w:p w:rsidR="005462FF" w:rsidRDefault="0006207A" w:rsidP="0006207A">
      <w:pPr>
        <w:tabs>
          <w:tab w:val="left" w:pos="113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Arial" w:hAnsi="Times New Roman" w:cs="Arial"/>
          <w:sz w:val="28"/>
          <w:szCs w:val="28"/>
          <w:lang w:eastAsia="ar-SA"/>
        </w:rPr>
        <w:t xml:space="preserve">          </w:t>
      </w:r>
      <w:r w:rsidR="00530F2B">
        <w:rPr>
          <w:rFonts w:ascii="Times New Roman" w:eastAsia="Times New Roman" w:hAnsi="Times New Roman" w:cs="Times New Roman"/>
          <w:sz w:val="28"/>
          <w:szCs w:val="28"/>
          <w:lang w:eastAsia="ar-SA"/>
        </w:rPr>
        <w:t>2</w:t>
      </w:r>
      <w:r w:rsidR="00067B1C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r w:rsidR="00067B1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="00056FAF">
        <w:rPr>
          <w:rFonts w:ascii="Times New Roman" w:eastAsia="Times New Roman" w:hAnsi="Times New Roman" w:cs="Times New Roman"/>
          <w:sz w:val="28"/>
          <w:szCs w:val="28"/>
          <w:lang w:eastAsia="ar-SA"/>
        </w:rPr>
        <w:t>Настоящее п</w:t>
      </w:r>
      <w:r w:rsidR="002B4223" w:rsidRPr="002B422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остановление вступает в силу </w:t>
      </w:r>
      <w:r w:rsidR="00D56AB3">
        <w:rPr>
          <w:rFonts w:ascii="Times New Roman" w:eastAsia="Times New Roman" w:hAnsi="Times New Roman" w:cs="Times New Roman"/>
          <w:sz w:val="28"/>
          <w:szCs w:val="28"/>
          <w:lang w:eastAsia="ar-SA"/>
        </w:rPr>
        <w:t>после его подписания</w:t>
      </w:r>
      <w:r w:rsidR="005462FF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2B4223" w:rsidRPr="002B4223" w:rsidRDefault="00530F2B" w:rsidP="00067B1C">
      <w:pPr>
        <w:tabs>
          <w:tab w:val="left" w:pos="1134"/>
        </w:tabs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3</w:t>
      </w:r>
      <w:r w:rsidR="00CC74D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  <w:r w:rsidR="00067B1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proofErr w:type="gramStart"/>
      <w:r w:rsidR="002B4223" w:rsidRPr="002B4223">
        <w:rPr>
          <w:rFonts w:ascii="Times New Roman" w:eastAsia="Times New Roman" w:hAnsi="Times New Roman" w:cs="Times New Roman"/>
          <w:sz w:val="28"/>
          <w:szCs w:val="28"/>
          <w:lang w:eastAsia="ar-SA"/>
        </w:rPr>
        <w:t>Контроль за</w:t>
      </w:r>
      <w:proofErr w:type="gramEnd"/>
      <w:r w:rsidR="002B4223" w:rsidRPr="002B422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выполнением постановления возложить на управляющего делами администрации города Покачи Е.А. </w:t>
      </w:r>
      <w:proofErr w:type="spellStart"/>
      <w:r w:rsidR="002B4223" w:rsidRPr="002B4223">
        <w:rPr>
          <w:rFonts w:ascii="Times New Roman" w:eastAsia="Times New Roman" w:hAnsi="Times New Roman" w:cs="Times New Roman"/>
          <w:sz w:val="28"/>
          <w:szCs w:val="28"/>
          <w:lang w:eastAsia="ar-SA"/>
        </w:rPr>
        <w:t>Кулешевич</w:t>
      </w:r>
      <w:proofErr w:type="spellEnd"/>
      <w:r w:rsidR="002B4223" w:rsidRPr="002B4223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CE0031" w:rsidRDefault="00CE0031" w:rsidP="002B422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A2203" w:rsidRDefault="002A2203" w:rsidP="002B422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14B7D" w:rsidRDefault="002B4223" w:rsidP="0010424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Глава города Покачи</w:t>
      </w: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</w: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</w: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</w: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</w: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  <w:t xml:space="preserve">                            </w:t>
      </w:r>
      <w:r w:rsidR="00443F4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   </w:t>
      </w:r>
      <w:r w:rsidRPr="002B4223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В.И. Степура</w:t>
      </w:r>
    </w:p>
    <w:p w:rsidR="0010424F" w:rsidRPr="0010424F" w:rsidRDefault="0010424F" w:rsidP="0010424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3F6ED3" w:rsidRDefault="003F6ED3" w:rsidP="00185CB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A2203" w:rsidRDefault="00B11F3A" w:rsidP="00B11F3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Arial Unicode MS" w:hAnsi="Times New Roman" w:cs="Times New Roman"/>
          <w:kern w:val="1"/>
          <w:sz w:val="28"/>
          <w:szCs w:val="28"/>
        </w:rPr>
      </w:pPr>
      <w:r w:rsidRPr="00B11F3A">
        <w:rPr>
          <w:rFonts w:ascii="Times New Roman" w:eastAsia="Arial Unicode MS" w:hAnsi="Times New Roman" w:cs="Times New Roman"/>
          <w:kern w:val="1"/>
          <w:sz w:val="28"/>
          <w:szCs w:val="28"/>
        </w:rPr>
        <w:t xml:space="preserve">  </w:t>
      </w:r>
    </w:p>
    <w:p w:rsidR="002A2203" w:rsidRDefault="002A2203" w:rsidP="00B11F3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Arial Unicode MS" w:hAnsi="Times New Roman" w:cs="Times New Roman"/>
          <w:kern w:val="1"/>
          <w:sz w:val="28"/>
          <w:szCs w:val="28"/>
        </w:rPr>
      </w:pPr>
    </w:p>
    <w:p w:rsidR="002A2203" w:rsidRDefault="002A2203" w:rsidP="00B11F3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Arial Unicode MS" w:hAnsi="Times New Roman" w:cs="Times New Roman"/>
          <w:kern w:val="1"/>
          <w:sz w:val="28"/>
          <w:szCs w:val="28"/>
        </w:rPr>
      </w:pPr>
    </w:p>
    <w:p w:rsidR="002A2203" w:rsidRDefault="002A2203" w:rsidP="00B11F3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Arial Unicode MS" w:hAnsi="Times New Roman" w:cs="Times New Roman"/>
          <w:kern w:val="1"/>
          <w:sz w:val="28"/>
          <w:szCs w:val="28"/>
        </w:rPr>
      </w:pPr>
    </w:p>
    <w:p w:rsidR="002A2203" w:rsidRDefault="002A2203" w:rsidP="00B11F3A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Arial Unicode MS" w:hAnsi="Times New Roman" w:cs="Times New Roman"/>
          <w:kern w:val="1"/>
          <w:sz w:val="28"/>
          <w:szCs w:val="28"/>
        </w:rPr>
      </w:pPr>
    </w:p>
    <w:p w:rsidR="00457556" w:rsidRDefault="00457556" w:rsidP="000210E3">
      <w:pPr>
        <w:widowControl w:val="0"/>
        <w:suppressAutoHyphens/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Arial Unicode MS" w:hAnsi="Times New Roman" w:cs="Times New Roman"/>
          <w:kern w:val="1"/>
          <w:sz w:val="28"/>
          <w:szCs w:val="28"/>
        </w:rPr>
        <w:sectPr w:rsidR="00457556" w:rsidSect="007E2996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F0167A" w:rsidRPr="00534BEA" w:rsidRDefault="00F0167A" w:rsidP="000210E3">
      <w:pPr>
        <w:widowControl w:val="0"/>
        <w:suppressAutoHyphens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b/>
          <w:sz w:val="24"/>
          <w:szCs w:val="24"/>
        </w:rPr>
      </w:pPr>
    </w:p>
    <w:sectPr w:rsidR="00F0167A" w:rsidRPr="00534BEA" w:rsidSect="00581CE0"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2CCA" w:rsidRDefault="00F52CCA" w:rsidP="00FA6DE3">
      <w:pPr>
        <w:spacing w:after="0" w:line="240" w:lineRule="auto"/>
      </w:pPr>
      <w:r>
        <w:separator/>
      </w:r>
    </w:p>
  </w:endnote>
  <w:endnote w:type="continuationSeparator" w:id="0">
    <w:p w:rsidR="00F52CCA" w:rsidRDefault="00F52CCA" w:rsidP="00FA6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2CCA" w:rsidRDefault="00F52CCA" w:rsidP="00FA6DE3">
      <w:pPr>
        <w:spacing w:after="0" w:line="240" w:lineRule="auto"/>
      </w:pPr>
      <w:r>
        <w:separator/>
      </w:r>
    </w:p>
  </w:footnote>
  <w:footnote w:type="continuationSeparator" w:id="0">
    <w:p w:rsidR="00F52CCA" w:rsidRDefault="00F52CCA" w:rsidP="00FA6D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43EF5804"/>
    <w:multiLevelType w:val="hybridMultilevel"/>
    <w:tmpl w:val="D7F8E43A"/>
    <w:lvl w:ilvl="0" w:tplc="D78EEF24">
      <w:start w:val="1"/>
      <w:numFmt w:val="decimal"/>
      <w:lvlText w:val="%1."/>
      <w:lvlJc w:val="left"/>
      <w:pPr>
        <w:ind w:left="1778" w:hanging="360"/>
      </w:pPr>
      <w:rPr>
        <w:rFonts w:eastAsia="Arial"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">
    <w:nsid w:val="60991C66"/>
    <w:multiLevelType w:val="hybridMultilevel"/>
    <w:tmpl w:val="19D08F12"/>
    <w:lvl w:ilvl="0" w:tplc="C1E4F5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605B"/>
    <w:rsid w:val="000001AE"/>
    <w:rsid w:val="000032C0"/>
    <w:rsid w:val="00005E12"/>
    <w:rsid w:val="0000766A"/>
    <w:rsid w:val="00013115"/>
    <w:rsid w:val="00013A91"/>
    <w:rsid w:val="0001499C"/>
    <w:rsid w:val="000168F7"/>
    <w:rsid w:val="00020415"/>
    <w:rsid w:val="000210E3"/>
    <w:rsid w:val="00023232"/>
    <w:rsid w:val="0002446D"/>
    <w:rsid w:val="00027A07"/>
    <w:rsid w:val="00031507"/>
    <w:rsid w:val="000323BB"/>
    <w:rsid w:val="00032EAE"/>
    <w:rsid w:val="000457D4"/>
    <w:rsid w:val="000562A0"/>
    <w:rsid w:val="00056FAF"/>
    <w:rsid w:val="0005714D"/>
    <w:rsid w:val="000571DC"/>
    <w:rsid w:val="0005765C"/>
    <w:rsid w:val="0006207A"/>
    <w:rsid w:val="000625C8"/>
    <w:rsid w:val="00067B1C"/>
    <w:rsid w:val="00083E26"/>
    <w:rsid w:val="00092FB5"/>
    <w:rsid w:val="000979B8"/>
    <w:rsid w:val="000A0F62"/>
    <w:rsid w:val="000A3471"/>
    <w:rsid w:val="000B0FE6"/>
    <w:rsid w:val="000C0DB2"/>
    <w:rsid w:val="000C454C"/>
    <w:rsid w:val="000C5408"/>
    <w:rsid w:val="000C6556"/>
    <w:rsid w:val="000C6A04"/>
    <w:rsid w:val="000C6CBE"/>
    <w:rsid w:val="000D13CB"/>
    <w:rsid w:val="000D19F9"/>
    <w:rsid w:val="000D1D41"/>
    <w:rsid w:val="000D1F05"/>
    <w:rsid w:val="000D4102"/>
    <w:rsid w:val="000D5D7D"/>
    <w:rsid w:val="000E2498"/>
    <w:rsid w:val="000E278A"/>
    <w:rsid w:val="000E7D3A"/>
    <w:rsid w:val="000F0CBA"/>
    <w:rsid w:val="000F3885"/>
    <w:rsid w:val="001015FC"/>
    <w:rsid w:val="00103A9D"/>
    <w:rsid w:val="0010424F"/>
    <w:rsid w:val="00114C57"/>
    <w:rsid w:val="00117399"/>
    <w:rsid w:val="00120D9F"/>
    <w:rsid w:val="00132A0C"/>
    <w:rsid w:val="00136DC4"/>
    <w:rsid w:val="00137E1B"/>
    <w:rsid w:val="00141F3E"/>
    <w:rsid w:val="001450F3"/>
    <w:rsid w:val="00152603"/>
    <w:rsid w:val="00164C0A"/>
    <w:rsid w:val="00166F4A"/>
    <w:rsid w:val="00172B44"/>
    <w:rsid w:val="00173806"/>
    <w:rsid w:val="00174D7E"/>
    <w:rsid w:val="00175375"/>
    <w:rsid w:val="00175CB3"/>
    <w:rsid w:val="00176F68"/>
    <w:rsid w:val="0018229F"/>
    <w:rsid w:val="00182D14"/>
    <w:rsid w:val="0018449C"/>
    <w:rsid w:val="001851A0"/>
    <w:rsid w:val="00185CB1"/>
    <w:rsid w:val="00190E31"/>
    <w:rsid w:val="00194AB2"/>
    <w:rsid w:val="0019761B"/>
    <w:rsid w:val="001A0303"/>
    <w:rsid w:val="001A0CDD"/>
    <w:rsid w:val="001A659C"/>
    <w:rsid w:val="001A6633"/>
    <w:rsid w:val="001A7A80"/>
    <w:rsid w:val="001B39C6"/>
    <w:rsid w:val="001B77EE"/>
    <w:rsid w:val="001C44D8"/>
    <w:rsid w:val="001C7561"/>
    <w:rsid w:val="001D7470"/>
    <w:rsid w:val="001D7F5E"/>
    <w:rsid w:val="001E31E2"/>
    <w:rsid w:val="001E410B"/>
    <w:rsid w:val="001E4978"/>
    <w:rsid w:val="001F2B68"/>
    <w:rsid w:val="001F3680"/>
    <w:rsid w:val="001F3B12"/>
    <w:rsid w:val="001F56A3"/>
    <w:rsid w:val="00201311"/>
    <w:rsid w:val="00204199"/>
    <w:rsid w:val="00207FAD"/>
    <w:rsid w:val="002202F9"/>
    <w:rsid w:val="00226C6A"/>
    <w:rsid w:val="00226E3A"/>
    <w:rsid w:val="002312CD"/>
    <w:rsid w:val="00236863"/>
    <w:rsid w:val="00236E52"/>
    <w:rsid w:val="002615EC"/>
    <w:rsid w:val="002658A0"/>
    <w:rsid w:val="002744B6"/>
    <w:rsid w:val="00275427"/>
    <w:rsid w:val="0028260C"/>
    <w:rsid w:val="002838E6"/>
    <w:rsid w:val="00284B39"/>
    <w:rsid w:val="00295386"/>
    <w:rsid w:val="00295AE1"/>
    <w:rsid w:val="00296C71"/>
    <w:rsid w:val="002A2203"/>
    <w:rsid w:val="002B04BE"/>
    <w:rsid w:val="002B2C8E"/>
    <w:rsid w:val="002B4223"/>
    <w:rsid w:val="002C7822"/>
    <w:rsid w:val="002D12E8"/>
    <w:rsid w:val="002D140F"/>
    <w:rsid w:val="002E0133"/>
    <w:rsid w:val="002E0A61"/>
    <w:rsid w:val="002E2A35"/>
    <w:rsid w:val="002F1F28"/>
    <w:rsid w:val="002F3B68"/>
    <w:rsid w:val="002F417B"/>
    <w:rsid w:val="002F4D97"/>
    <w:rsid w:val="002F6299"/>
    <w:rsid w:val="002F7FBF"/>
    <w:rsid w:val="00302D45"/>
    <w:rsid w:val="0031176A"/>
    <w:rsid w:val="003123D1"/>
    <w:rsid w:val="00312556"/>
    <w:rsid w:val="00316B5D"/>
    <w:rsid w:val="00320460"/>
    <w:rsid w:val="00322254"/>
    <w:rsid w:val="003225F7"/>
    <w:rsid w:val="003251F3"/>
    <w:rsid w:val="00326E04"/>
    <w:rsid w:val="00331C21"/>
    <w:rsid w:val="00331F1E"/>
    <w:rsid w:val="00332AB7"/>
    <w:rsid w:val="00341555"/>
    <w:rsid w:val="003463B9"/>
    <w:rsid w:val="00347E92"/>
    <w:rsid w:val="003523C4"/>
    <w:rsid w:val="00356EC3"/>
    <w:rsid w:val="003613C5"/>
    <w:rsid w:val="003628CF"/>
    <w:rsid w:val="0036732F"/>
    <w:rsid w:val="003729D7"/>
    <w:rsid w:val="00380F9B"/>
    <w:rsid w:val="00382335"/>
    <w:rsid w:val="00382E34"/>
    <w:rsid w:val="0038483E"/>
    <w:rsid w:val="00387194"/>
    <w:rsid w:val="00391442"/>
    <w:rsid w:val="00396A61"/>
    <w:rsid w:val="003A114B"/>
    <w:rsid w:val="003A45BE"/>
    <w:rsid w:val="003A7D34"/>
    <w:rsid w:val="003B005F"/>
    <w:rsid w:val="003B3667"/>
    <w:rsid w:val="003B4CD6"/>
    <w:rsid w:val="003C0245"/>
    <w:rsid w:val="003C563E"/>
    <w:rsid w:val="003C77EA"/>
    <w:rsid w:val="003D2AA1"/>
    <w:rsid w:val="003D3A7E"/>
    <w:rsid w:val="003D4222"/>
    <w:rsid w:val="003D5AB8"/>
    <w:rsid w:val="003D7BEA"/>
    <w:rsid w:val="003E08BC"/>
    <w:rsid w:val="003E1021"/>
    <w:rsid w:val="003E5EFF"/>
    <w:rsid w:val="003F0136"/>
    <w:rsid w:val="003F03CC"/>
    <w:rsid w:val="003F080B"/>
    <w:rsid w:val="003F3138"/>
    <w:rsid w:val="003F496D"/>
    <w:rsid w:val="003F6ED3"/>
    <w:rsid w:val="004015C2"/>
    <w:rsid w:val="004041B4"/>
    <w:rsid w:val="00405B06"/>
    <w:rsid w:val="00407ABE"/>
    <w:rsid w:val="0041127D"/>
    <w:rsid w:val="004154D1"/>
    <w:rsid w:val="0041605C"/>
    <w:rsid w:val="004162E0"/>
    <w:rsid w:val="00416B2F"/>
    <w:rsid w:val="00425B9D"/>
    <w:rsid w:val="00443F40"/>
    <w:rsid w:val="00447646"/>
    <w:rsid w:val="00450558"/>
    <w:rsid w:val="004554AB"/>
    <w:rsid w:val="00457556"/>
    <w:rsid w:val="0046626C"/>
    <w:rsid w:val="004806A6"/>
    <w:rsid w:val="004922DB"/>
    <w:rsid w:val="00494A4B"/>
    <w:rsid w:val="00496ACB"/>
    <w:rsid w:val="00496F4D"/>
    <w:rsid w:val="004A3517"/>
    <w:rsid w:val="004A41FC"/>
    <w:rsid w:val="004A4293"/>
    <w:rsid w:val="004B4BCA"/>
    <w:rsid w:val="004B6D74"/>
    <w:rsid w:val="004C274F"/>
    <w:rsid w:val="004D062B"/>
    <w:rsid w:val="004D22AE"/>
    <w:rsid w:val="004D2E93"/>
    <w:rsid w:val="004D60F9"/>
    <w:rsid w:val="004D6D60"/>
    <w:rsid w:val="004E5550"/>
    <w:rsid w:val="004F07BD"/>
    <w:rsid w:val="005033E0"/>
    <w:rsid w:val="00511FBA"/>
    <w:rsid w:val="00512179"/>
    <w:rsid w:val="00512331"/>
    <w:rsid w:val="0051363A"/>
    <w:rsid w:val="00514B7D"/>
    <w:rsid w:val="00515B80"/>
    <w:rsid w:val="00515CDC"/>
    <w:rsid w:val="0051647D"/>
    <w:rsid w:val="005167CB"/>
    <w:rsid w:val="00530EA9"/>
    <w:rsid w:val="00530F2B"/>
    <w:rsid w:val="005313C9"/>
    <w:rsid w:val="00534BEA"/>
    <w:rsid w:val="00535592"/>
    <w:rsid w:val="005403D3"/>
    <w:rsid w:val="00541004"/>
    <w:rsid w:val="005419F8"/>
    <w:rsid w:val="00542214"/>
    <w:rsid w:val="00544BC3"/>
    <w:rsid w:val="005462FF"/>
    <w:rsid w:val="005478E4"/>
    <w:rsid w:val="00550F9B"/>
    <w:rsid w:val="005511B8"/>
    <w:rsid w:val="00551AE2"/>
    <w:rsid w:val="00551B01"/>
    <w:rsid w:val="00553C35"/>
    <w:rsid w:val="0055525D"/>
    <w:rsid w:val="00557C29"/>
    <w:rsid w:val="0057713B"/>
    <w:rsid w:val="00581CE0"/>
    <w:rsid w:val="005840A6"/>
    <w:rsid w:val="00584264"/>
    <w:rsid w:val="00584CB2"/>
    <w:rsid w:val="005908B2"/>
    <w:rsid w:val="00593AD1"/>
    <w:rsid w:val="005943BB"/>
    <w:rsid w:val="00594BAD"/>
    <w:rsid w:val="005A0A03"/>
    <w:rsid w:val="005A2D12"/>
    <w:rsid w:val="005A48B9"/>
    <w:rsid w:val="005A6C99"/>
    <w:rsid w:val="005B0C32"/>
    <w:rsid w:val="005B5489"/>
    <w:rsid w:val="005C1648"/>
    <w:rsid w:val="005C330B"/>
    <w:rsid w:val="005C335E"/>
    <w:rsid w:val="005C6442"/>
    <w:rsid w:val="005C683B"/>
    <w:rsid w:val="005D0FDF"/>
    <w:rsid w:val="005D153E"/>
    <w:rsid w:val="005D49A5"/>
    <w:rsid w:val="005D51AF"/>
    <w:rsid w:val="005E2FD7"/>
    <w:rsid w:val="005E3F1B"/>
    <w:rsid w:val="005E43A1"/>
    <w:rsid w:val="005E7E94"/>
    <w:rsid w:val="005F36C0"/>
    <w:rsid w:val="005F70A3"/>
    <w:rsid w:val="00604D80"/>
    <w:rsid w:val="006061CA"/>
    <w:rsid w:val="00606E7E"/>
    <w:rsid w:val="00607D3C"/>
    <w:rsid w:val="006152AF"/>
    <w:rsid w:val="0062464B"/>
    <w:rsid w:val="0063648F"/>
    <w:rsid w:val="00637FAA"/>
    <w:rsid w:val="0064285A"/>
    <w:rsid w:val="00644A1C"/>
    <w:rsid w:val="00651555"/>
    <w:rsid w:val="006567A2"/>
    <w:rsid w:val="006617C1"/>
    <w:rsid w:val="00662672"/>
    <w:rsid w:val="006637D9"/>
    <w:rsid w:val="00664653"/>
    <w:rsid w:val="006727E8"/>
    <w:rsid w:val="00672F4A"/>
    <w:rsid w:val="00676442"/>
    <w:rsid w:val="0067779F"/>
    <w:rsid w:val="00681C7C"/>
    <w:rsid w:val="00683134"/>
    <w:rsid w:val="0068399A"/>
    <w:rsid w:val="006A4399"/>
    <w:rsid w:val="006A6E85"/>
    <w:rsid w:val="006B03A6"/>
    <w:rsid w:val="006B20CC"/>
    <w:rsid w:val="006B4C79"/>
    <w:rsid w:val="006B7AAB"/>
    <w:rsid w:val="006C1966"/>
    <w:rsid w:val="006C3249"/>
    <w:rsid w:val="006C3978"/>
    <w:rsid w:val="006C3BE1"/>
    <w:rsid w:val="006C3F30"/>
    <w:rsid w:val="006C5C70"/>
    <w:rsid w:val="006C6142"/>
    <w:rsid w:val="006C6D7A"/>
    <w:rsid w:val="006D1437"/>
    <w:rsid w:val="006D3B84"/>
    <w:rsid w:val="006D6084"/>
    <w:rsid w:val="006E4266"/>
    <w:rsid w:val="006F2900"/>
    <w:rsid w:val="006F4FC3"/>
    <w:rsid w:val="006F7EA5"/>
    <w:rsid w:val="007008F4"/>
    <w:rsid w:val="007065B6"/>
    <w:rsid w:val="00710D60"/>
    <w:rsid w:val="007113C9"/>
    <w:rsid w:val="0071166C"/>
    <w:rsid w:val="007156DF"/>
    <w:rsid w:val="00725798"/>
    <w:rsid w:val="00727B54"/>
    <w:rsid w:val="007401F9"/>
    <w:rsid w:val="0074341B"/>
    <w:rsid w:val="0074794A"/>
    <w:rsid w:val="00754AA2"/>
    <w:rsid w:val="00756AA0"/>
    <w:rsid w:val="00756AD3"/>
    <w:rsid w:val="0076103A"/>
    <w:rsid w:val="0077165C"/>
    <w:rsid w:val="00773ED2"/>
    <w:rsid w:val="0077423A"/>
    <w:rsid w:val="00776916"/>
    <w:rsid w:val="00780968"/>
    <w:rsid w:val="00784EBB"/>
    <w:rsid w:val="00793728"/>
    <w:rsid w:val="007945F8"/>
    <w:rsid w:val="007A28F5"/>
    <w:rsid w:val="007A5B34"/>
    <w:rsid w:val="007B1B19"/>
    <w:rsid w:val="007B32C9"/>
    <w:rsid w:val="007B62C7"/>
    <w:rsid w:val="007C310A"/>
    <w:rsid w:val="007C5191"/>
    <w:rsid w:val="007C6437"/>
    <w:rsid w:val="007D0D85"/>
    <w:rsid w:val="007D3A6B"/>
    <w:rsid w:val="007D5462"/>
    <w:rsid w:val="007E2996"/>
    <w:rsid w:val="007E3F66"/>
    <w:rsid w:val="007F1BEE"/>
    <w:rsid w:val="008023A1"/>
    <w:rsid w:val="00806335"/>
    <w:rsid w:val="00810E2F"/>
    <w:rsid w:val="00841464"/>
    <w:rsid w:val="00846768"/>
    <w:rsid w:val="008507C2"/>
    <w:rsid w:val="00851642"/>
    <w:rsid w:val="00853751"/>
    <w:rsid w:val="00864441"/>
    <w:rsid w:val="0086744D"/>
    <w:rsid w:val="008702BF"/>
    <w:rsid w:val="00870509"/>
    <w:rsid w:val="008717E8"/>
    <w:rsid w:val="00881CFC"/>
    <w:rsid w:val="00883803"/>
    <w:rsid w:val="00886549"/>
    <w:rsid w:val="00886BBF"/>
    <w:rsid w:val="008964A9"/>
    <w:rsid w:val="00897C9A"/>
    <w:rsid w:val="008A4ABA"/>
    <w:rsid w:val="008A6FBA"/>
    <w:rsid w:val="008B3755"/>
    <w:rsid w:val="008B7A6D"/>
    <w:rsid w:val="008C1EF2"/>
    <w:rsid w:val="008C7759"/>
    <w:rsid w:val="008D37A6"/>
    <w:rsid w:val="008D6840"/>
    <w:rsid w:val="008D6A4C"/>
    <w:rsid w:val="008E23F4"/>
    <w:rsid w:val="008E554A"/>
    <w:rsid w:val="008E6641"/>
    <w:rsid w:val="008E7D34"/>
    <w:rsid w:val="008F195B"/>
    <w:rsid w:val="008F2D28"/>
    <w:rsid w:val="00900355"/>
    <w:rsid w:val="00901F34"/>
    <w:rsid w:val="00902C8D"/>
    <w:rsid w:val="009136E5"/>
    <w:rsid w:val="00913986"/>
    <w:rsid w:val="00914196"/>
    <w:rsid w:val="00915631"/>
    <w:rsid w:val="00917A83"/>
    <w:rsid w:val="00930F89"/>
    <w:rsid w:val="00936747"/>
    <w:rsid w:val="0093772F"/>
    <w:rsid w:val="00943B04"/>
    <w:rsid w:val="00950D76"/>
    <w:rsid w:val="009513AC"/>
    <w:rsid w:val="009555F4"/>
    <w:rsid w:val="00962EC2"/>
    <w:rsid w:val="00977DEA"/>
    <w:rsid w:val="00984E80"/>
    <w:rsid w:val="00990709"/>
    <w:rsid w:val="009A0043"/>
    <w:rsid w:val="009A0FB3"/>
    <w:rsid w:val="009A3218"/>
    <w:rsid w:val="009A7E72"/>
    <w:rsid w:val="009B00A7"/>
    <w:rsid w:val="009B0F12"/>
    <w:rsid w:val="009B1C7D"/>
    <w:rsid w:val="009B37F7"/>
    <w:rsid w:val="009B658A"/>
    <w:rsid w:val="009C2322"/>
    <w:rsid w:val="009C3C2D"/>
    <w:rsid w:val="009C7FDF"/>
    <w:rsid w:val="009D0D37"/>
    <w:rsid w:val="009D1B59"/>
    <w:rsid w:val="009D2541"/>
    <w:rsid w:val="009D6B2E"/>
    <w:rsid w:val="009D6C61"/>
    <w:rsid w:val="009D7B55"/>
    <w:rsid w:val="009E0104"/>
    <w:rsid w:val="009E16D8"/>
    <w:rsid w:val="009E172E"/>
    <w:rsid w:val="009E5A01"/>
    <w:rsid w:val="009F4CE4"/>
    <w:rsid w:val="009F6D20"/>
    <w:rsid w:val="00A0001A"/>
    <w:rsid w:val="00A061E7"/>
    <w:rsid w:val="00A10BAB"/>
    <w:rsid w:val="00A10F74"/>
    <w:rsid w:val="00A1103E"/>
    <w:rsid w:val="00A11D63"/>
    <w:rsid w:val="00A13383"/>
    <w:rsid w:val="00A16937"/>
    <w:rsid w:val="00A24013"/>
    <w:rsid w:val="00A3020B"/>
    <w:rsid w:val="00A309B5"/>
    <w:rsid w:val="00A37B10"/>
    <w:rsid w:val="00A4154E"/>
    <w:rsid w:val="00A53228"/>
    <w:rsid w:val="00A53E26"/>
    <w:rsid w:val="00A56E9D"/>
    <w:rsid w:val="00A60AAC"/>
    <w:rsid w:val="00A65103"/>
    <w:rsid w:val="00A77418"/>
    <w:rsid w:val="00A80208"/>
    <w:rsid w:val="00A87486"/>
    <w:rsid w:val="00A87DA4"/>
    <w:rsid w:val="00AA4F98"/>
    <w:rsid w:val="00AA690D"/>
    <w:rsid w:val="00AA719A"/>
    <w:rsid w:val="00AB10E0"/>
    <w:rsid w:val="00AB58EA"/>
    <w:rsid w:val="00AC03D4"/>
    <w:rsid w:val="00AC4617"/>
    <w:rsid w:val="00AC62DC"/>
    <w:rsid w:val="00AE5E98"/>
    <w:rsid w:val="00AF439D"/>
    <w:rsid w:val="00AF4F78"/>
    <w:rsid w:val="00AF536D"/>
    <w:rsid w:val="00B02CB5"/>
    <w:rsid w:val="00B02FE0"/>
    <w:rsid w:val="00B11F3A"/>
    <w:rsid w:val="00B13DEF"/>
    <w:rsid w:val="00B147CB"/>
    <w:rsid w:val="00B15071"/>
    <w:rsid w:val="00B237AC"/>
    <w:rsid w:val="00B272E0"/>
    <w:rsid w:val="00B30AE7"/>
    <w:rsid w:val="00B3177E"/>
    <w:rsid w:val="00B35139"/>
    <w:rsid w:val="00B35813"/>
    <w:rsid w:val="00B435E6"/>
    <w:rsid w:val="00B443FB"/>
    <w:rsid w:val="00B4609C"/>
    <w:rsid w:val="00B46D4E"/>
    <w:rsid w:val="00B52C16"/>
    <w:rsid w:val="00B54AFF"/>
    <w:rsid w:val="00B56BE3"/>
    <w:rsid w:val="00B56DFE"/>
    <w:rsid w:val="00B64B0D"/>
    <w:rsid w:val="00B65BE4"/>
    <w:rsid w:val="00B660DB"/>
    <w:rsid w:val="00B735D1"/>
    <w:rsid w:val="00B747B9"/>
    <w:rsid w:val="00B76273"/>
    <w:rsid w:val="00B8600E"/>
    <w:rsid w:val="00B863C9"/>
    <w:rsid w:val="00B92A39"/>
    <w:rsid w:val="00B92B25"/>
    <w:rsid w:val="00B93E0C"/>
    <w:rsid w:val="00B9573D"/>
    <w:rsid w:val="00B958C3"/>
    <w:rsid w:val="00B96851"/>
    <w:rsid w:val="00B97814"/>
    <w:rsid w:val="00B97955"/>
    <w:rsid w:val="00B97A63"/>
    <w:rsid w:val="00BA7F6C"/>
    <w:rsid w:val="00BB2E43"/>
    <w:rsid w:val="00BC784F"/>
    <w:rsid w:val="00BD17BE"/>
    <w:rsid w:val="00BD1B7A"/>
    <w:rsid w:val="00BD2F90"/>
    <w:rsid w:val="00BD3604"/>
    <w:rsid w:val="00BD76A9"/>
    <w:rsid w:val="00BE2BEB"/>
    <w:rsid w:val="00BE2E2C"/>
    <w:rsid w:val="00BE76C0"/>
    <w:rsid w:val="00BF40F0"/>
    <w:rsid w:val="00BF6E84"/>
    <w:rsid w:val="00C07ABE"/>
    <w:rsid w:val="00C10393"/>
    <w:rsid w:val="00C10A40"/>
    <w:rsid w:val="00C11AA1"/>
    <w:rsid w:val="00C12492"/>
    <w:rsid w:val="00C12638"/>
    <w:rsid w:val="00C20FFF"/>
    <w:rsid w:val="00C2109C"/>
    <w:rsid w:val="00C30B04"/>
    <w:rsid w:val="00C31565"/>
    <w:rsid w:val="00C377E9"/>
    <w:rsid w:val="00C43B11"/>
    <w:rsid w:val="00C546F2"/>
    <w:rsid w:val="00C62E82"/>
    <w:rsid w:val="00C65066"/>
    <w:rsid w:val="00C72120"/>
    <w:rsid w:val="00C743E9"/>
    <w:rsid w:val="00C7605B"/>
    <w:rsid w:val="00C7728C"/>
    <w:rsid w:val="00C822AA"/>
    <w:rsid w:val="00C8413E"/>
    <w:rsid w:val="00C90977"/>
    <w:rsid w:val="00C9200F"/>
    <w:rsid w:val="00C93F64"/>
    <w:rsid w:val="00CA514C"/>
    <w:rsid w:val="00CA650D"/>
    <w:rsid w:val="00CA7E81"/>
    <w:rsid w:val="00CB5927"/>
    <w:rsid w:val="00CC23CE"/>
    <w:rsid w:val="00CC4631"/>
    <w:rsid w:val="00CC5EE4"/>
    <w:rsid w:val="00CC74D0"/>
    <w:rsid w:val="00CD0255"/>
    <w:rsid w:val="00CD0D65"/>
    <w:rsid w:val="00CD69DB"/>
    <w:rsid w:val="00CD6FA4"/>
    <w:rsid w:val="00CE0031"/>
    <w:rsid w:val="00CE2D41"/>
    <w:rsid w:val="00CF1361"/>
    <w:rsid w:val="00CF1ED1"/>
    <w:rsid w:val="00CF45E5"/>
    <w:rsid w:val="00CF7E60"/>
    <w:rsid w:val="00D11A17"/>
    <w:rsid w:val="00D21B49"/>
    <w:rsid w:val="00D2403B"/>
    <w:rsid w:val="00D250C7"/>
    <w:rsid w:val="00D27293"/>
    <w:rsid w:val="00D351EC"/>
    <w:rsid w:val="00D43124"/>
    <w:rsid w:val="00D4469B"/>
    <w:rsid w:val="00D45353"/>
    <w:rsid w:val="00D474E3"/>
    <w:rsid w:val="00D51EF1"/>
    <w:rsid w:val="00D538FD"/>
    <w:rsid w:val="00D542A1"/>
    <w:rsid w:val="00D56AB3"/>
    <w:rsid w:val="00D57899"/>
    <w:rsid w:val="00D65D8D"/>
    <w:rsid w:val="00D662BE"/>
    <w:rsid w:val="00D701B2"/>
    <w:rsid w:val="00D72773"/>
    <w:rsid w:val="00D8458B"/>
    <w:rsid w:val="00D85A91"/>
    <w:rsid w:val="00DA0F39"/>
    <w:rsid w:val="00DA19A1"/>
    <w:rsid w:val="00DB3850"/>
    <w:rsid w:val="00DB7776"/>
    <w:rsid w:val="00DC339D"/>
    <w:rsid w:val="00DC7851"/>
    <w:rsid w:val="00DD397B"/>
    <w:rsid w:val="00DE2D73"/>
    <w:rsid w:val="00DE6BFC"/>
    <w:rsid w:val="00DF1459"/>
    <w:rsid w:val="00DF1660"/>
    <w:rsid w:val="00E02EDA"/>
    <w:rsid w:val="00E10235"/>
    <w:rsid w:val="00E1350E"/>
    <w:rsid w:val="00E20EB1"/>
    <w:rsid w:val="00E210C2"/>
    <w:rsid w:val="00E22A2F"/>
    <w:rsid w:val="00E33BC9"/>
    <w:rsid w:val="00E36292"/>
    <w:rsid w:val="00E42DDA"/>
    <w:rsid w:val="00E4364F"/>
    <w:rsid w:val="00E4705E"/>
    <w:rsid w:val="00E51B8D"/>
    <w:rsid w:val="00E56C68"/>
    <w:rsid w:val="00E611EC"/>
    <w:rsid w:val="00E641C6"/>
    <w:rsid w:val="00E7098E"/>
    <w:rsid w:val="00E715A9"/>
    <w:rsid w:val="00E74617"/>
    <w:rsid w:val="00E776C9"/>
    <w:rsid w:val="00E85015"/>
    <w:rsid w:val="00E90E89"/>
    <w:rsid w:val="00EA026D"/>
    <w:rsid w:val="00EA614E"/>
    <w:rsid w:val="00EB332F"/>
    <w:rsid w:val="00EB3F4F"/>
    <w:rsid w:val="00EB3FAC"/>
    <w:rsid w:val="00EB7D7B"/>
    <w:rsid w:val="00EC2E8D"/>
    <w:rsid w:val="00ED09CF"/>
    <w:rsid w:val="00ED1F85"/>
    <w:rsid w:val="00ED7B5E"/>
    <w:rsid w:val="00EE0AAE"/>
    <w:rsid w:val="00EF4707"/>
    <w:rsid w:val="00EF632A"/>
    <w:rsid w:val="00F0167A"/>
    <w:rsid w:val="00F01713"/>
    <w:rsid w:val="00F036F5"/>
    <w:rsid w:val="00F04CD4"/>
    <w:rsid w:val="00F11E98"/>
    <w:rsid w:val="00F123FC"/>
    <w:rsid w:val="00F20D27"/>
    <w:rsid w:val="00F21275"/>
    <w:rsid w:val="00F215F5"/>
    <w:rsid w:val="00F25DBD"/>
    <w:rsid w:val="00F34EB7"/>
    <w:rsid w:val="00F35D1D"/>
    <w:rsid w:val="00F3657D"/>
    <w:rsid w:val="00F40F92"/>
    <w:rsid w:val="00F46656"/>
    <w:rsid w:val="00F4768E"/>
    <w:rsid w:val="00F51974"/>
    <w:rsid w:val="00F51DD7"/>
    <w:rsid w:val="00F52CCA"/>
    <w:rsid w:val="00F54117"/>
    <w:rsid w:val="00F5411E"/>
    <w:rsid w:val="00F55E77"/>
    <w:rsid w:val="00F60D20"/>
    <w:rsid w:val="00F65EDD"/>
    <w:rsid w:val="00F735D2"/>
    <w:rsid w:val="00F821BB"/>
    <w:rsid w:val="00F83DDA"/>
    <w:rsid w:val="00F91E90"/>
    <w:rsid w:val="00F9256F"/>
    <w:rsid w:val="00F93421"/>
    <w:rsid w:val="00F95A85"/>
    <w:rsid w:val="00F966DF"/>
    <w:rsid w:val="00FA31F2"/>
    <w:rsid w:val="00FA44B7"/>
    <w:rsid w:val="00FA505D"/>
    <w:rsid w:val="00FA6DE3"/>
    <w:rsid w:val="00FA6F12"/>
    <w:rsid w:val="00FB1117"/>
    <w:rsid w:val="00FB4B6B"/>
    <w:rsid w:val="00FC4612"/>
    <w:rsid w:val="00FD01DD"/>
    <w:rsid w:val="00FD02D7"/>
    <w:rsid w:val="00FD27B4"/>
    <w:rsid w:val="00FD787C"/>
    <w:rsid w:val="00FE00B9"/>
    <w:rsid w:val="00FE1BDB"/>
    <w:rsid w:val="00FF10E8"/>
    <w:rsid w:val="00FF2CD1"/>
    <w:rsid w:val="00FF5DB0"/>
    <w:rsid w:val="00FF69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20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7605B"/>
    <w:pPr>
      <w:spacing w:after="0" w:line="240" w:lineRule="auto"/>
    </w:pPr>
  </w:style>
  <w:style w:type="paragraph" w:customStyle="1" w:styleId="ConsPlusNormal">
    <w:name w:val="ConsPlusNormal"/>
    <w:rsid w:val="00544B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List Paragraph"/>
    <w:basedOn w:val="a"/>
    <w:uiPriority w:val="34"/>
    <w:qFormat/>
    <w:rsid w:val="00CC74D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FA6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A6DE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FA6D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A6DE3"/>
  </w:style>
  <w:style w:type="paragraph" w:styleId="a9">
    <w:name w:val="footer"/>
    <w:basedOn w:val="a"/>
    <w:link w:val="aa"/>
    <w:uiPriority w:val="99"/>
    <w:unhideWhenUsed/>
    <w:rsid w:val="00FA6D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A6DE3"/>
  </w:style>
  <w:style w:type="table" w:styleId="ab">
    <w:name w:val="Table Grid"/>
    <w:basedOn w:val="a1"/>
    <w:uiPriority w:val="59"/>
    <w:rsid w:val="002D12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20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7605B"/>
    <w:pPr>
      <w:spacing w:after="0" w:line="240" w:lineRule="auto"/>
    </w:pPr>
  </w:style>
  <w:style w:type="paragraph" w:customStyle="1" w:styleId="ConsPlusNormal">
    <w:name w:val="ConsPlusNormal"/>
    <w:rsid w:val="00544B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List Paragraph"/>
    <w:basedOn w:val="a"/>
    <w:uiPriority w:val="34"/>
    <w:qFormat/>
    <w:rsid w:val="00CC74D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FA6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A6DE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FA6D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A6DE3"/>
  </w:style>
  <w:style w:type="paragraph" w:styleId="a9">
    <w:name w:val="footer"/>
    <w:basedOn w:val="a"/>
    <w:link w:val="aa"/>
    <w:uiPriority w:val="99"/>
    <w:unhideWhenUsed/>
    <w:rsid w:val="00FA6D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A6DE3"/>
  </w:style>
  <w:style w:type="table" w:styleId="ab">
    <w:name w:val="Table Grid"/>
    <w:basedOn w:val="a1"/>
    <w:uiPriority w:val="59"/>
    <w:rsid w:val="002D12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597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285730-64FE-4BB3-A61E-4E46D53ED2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270</Words>
  <Characters>1544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Токарев Олег Викторович</dc:creator>
  <cp:lastModifiedBy>Токарев Олег Викторович</cp:lastModifiedBy>
  <cp:revision>11</cp:revision>
  <cp:lastPrinted>2017-10-12T11:48:00Z</cp:lastPrinted>
  <dcterms:created xsi:type="dcterms:W3CDTF">2017-12-28T08:56:00Z</dcterms:created>
  <dcterms:modified xsi:type="dcterms:W3CDTF">2018-02-19T03:09:00Z</dcterms:modified>
</cp:coreProperties>
</file>